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AE" w:rsidRDefault="001625AE"/>
    <w:p w:rsidR="005E29AC" w:rsidRDefault="005E29AC"/>
    <w:p w:rsidR="005E29AC" w:rsidRDefault="005E29AC"/>
    <w:p w:rsidR="005E29AC" w:rsidRDefault="005E29AC"/>
    <w:p w:rsidR="005E29AC" w:rsidRPr="005E29AC" w:rsidRDefault="005E29AC" w:rsidP="005E29AC">
      <w:pPr>
        <w:pStyle w:val="Heading1"/>
        <w:jc w:val="center"/>
        <w:rPr>
          <w:rFonts w:ascii="Open Sans" w:hAnsi="Open Sans" w:cs="Open Sans"/>
          <w:sz w:val="24"/>
        </w:rPr>
      </w:pPr>
      <w:bookmarkStart w:id="0" w:name="_GoBack"/>
      <w:r w:rsidRPr="005E29AC">
        <w:rPr>
          <w:rFonts w:ascii="Open Sans" w:hAnsi="Open Sans" w:cs="Open Sans"/>
          <w:sz w:val="24"/>
        </w:rPr>
        <w:t>Notice Regarding Direct Payments (ACH Debits)</w:t>
      </w:r>
      <w:bookmarkEnd w:id="0"/>
    </w:p>
    <w:p w:rsidR="005E29AC" w:rsidRDefault="005E29AC" w:rsidP="005E29AC">
      <w:pPr>
        <w:pStyle w:val="BodyCopy"/>
      </w:pPr>
    </w:p>
    <w:p w:rsidR="005E29AC" w:rsidRDefault="005E29AC" w:rsidP="005E29AC">
      <w:pPr>
        <w:pStyle w:val="BodyCopy"/>
      </w:pPr>
      <w:r>
        <w:t xml:space="preserve">In order to better protect our bank accounts, we have </w:t>
      </w:r>
      <w:r w:rsidRPr="00D01AE9">
        <w:t>contract</w:t>
      </w:r>
      <w:r>
        <w:t>ed</w:t>
      </w:r>
      <w:r w:rsidRPr="00D01AE9">
        <w:t xml:space="preserve"> </w:t>
      </w:r>
      <w:r>
        <w:t xml:space="preserve">with our Financial Institution for a </w:t>
      </w:r>
      <w:r w:rsidR="009214F1">
        <w:t>service</w:t>
      </w:r>
      <w:r>
        <w:t xml:space="preserve"> called </w:t>
      </w:r>
      <w:r w:rsidRPr="00D01AE9">
        <w:rPr>
          <w:b/>
          <w:i/>
        </w:rPr>
        <w:t>ACH Positive Pay</w:t>
      </w:r>
      <w:r>
        <w:t xml:space="preserve">, (also known as </w:t>
      </w:r>
      <w:r>
        <w:rPr>
          <w:b/>
          <w:i/>
        </w:rPr>
        <w:t>ACH Debit F</w:t>
      </w:r>
      <w:r w:rsidRPr="00D01AE9">
        <w:rPr>
          <w:b/>
          <w:i/>
        </w:rPr>
        <w:t>ilter</w:t>
      </w:r>
      <w:r>
        <w:rPr>
          <w:b/>
          <w:i/>
        </w:rPr>
        <w:t>)</w:t>
      </w:r>
      <w:r w:rsidR="009214F1">
        <w:t>. ACH Positive Pay</w:t>
      </w:r>
      <w:r>
        <w:t xml:space="preserve"> </w:t>
      </w:r>
      <w:r w:rsidRPr="00D01AE9">
        <w:t>monitor</w:t>
      </w:r>
      <w:r>
        <w:t>s</w:t>
      </w:r>
      <w:r w:rsidRPr="00D01AE9">
        <w:t xml:space="preserve"> our </w:t>
      </w:r>
      <w:r w:rsidR="009214F1">
        <w:t xml:space="preserve">bank </w:t>
      </w:r>
      <w:r w:rsidRPr="00D01AE9">
        <w:t>account</w:t>
      </w:r>
      <w:r w:rsidR="009214F1">
        <w:t>s</w:t>
      </w:r>
      <w:r w:rsidRPr="00D01AE9">
        <w:t xml:space="preserve"> for </w:t>
      </w:r>
      <w:r>
        <w:t xml:space="preserve">authorized ACH debit transactions. </w:t>
      </w:r>
    </w:p>
    <w:p w:rsidR="005E29AC" w:rsidRDefault="005E29AC" w:rsidP="005E29AC">
      <w:pPr>
        <w:pStyle w:val="BodyCopy"/>
      </w:pPr>
      <w:r>
        <w:t xml:space="preserve">Because your company originates </w:t>
      </w:r>
      <w:r w:rsidRPr="00D01AE9">
        <w:t>debi</w:t>
      </w:r>
      <w:r>
        <w:t>t(s) to our</w:t>
      </w:r>
      <w:r w:rsidR="009214F1">
        <w:t xml:space="preserve"> bank</w:t>
      </w:r>
      <w:r>
        <w:t xml:space="preserve"> account</w:t>
      </w:r>
      <w:r w:rsidRPr="00D01AE9">
        <w:t>,</w:t>
      </w:r>
      <w:r>
        <w:t xml:space="preserve"> </w:t>
      </w:r>
      <w:r w:rsidR="00DE6B5D">
        <w:t>we need you to provide your</w:t>
      </w:r>
      <w:r>
        <w:t xml:space="preserve"> ACH Company ID so that </w:t>
      </w:r>
      <w:r w:rsidR="00DE6B5D">
        <w:t>it can be added</w:t>
      </w:r>
      <w:r>
        <w:t xml:space="preserve"> </w:t>
      </w:r>
      <w:r w:rsidR="00042975">
        <w:t xml:space="preserve">to </w:t>
      </w:r>
      <w:r>
        <w:t xml:space="preserve">our authorized </w:t>
      </w:r>
      <w:proofErr w:type="spellStart"/>
      <w:r>
        <w:t>debitor</w:t>
      </w:r>
      <w:proofErr w:type="spellEnd"/>
      <w:r>
        <w:t xml:space="preserve"> list with our Financial Institution. You may contact </w:t>
      </w:r>
      <w:sdt>
        <w:sdtPr>
          <w:id w:val="-1576114871"/>
          <w:placeholder>
            <w:docPart w:val="DEC18B16D5DF468C8E7EBFC71C31495F"/>
          </w:placeholder>
          <w:showingPlcHdr/>
        </w:sdtPr>
        <w:sdtEndPr/>
        <w:sdtContent>
          <w:r w:rsidRPr="00E36891">
            <w:rPr>
              <w:rStyle w:val="PlaceholderText"/>
            </w:rPr>
            <w:t>Click here to enter text.</w:t>
          </w:r>
        </w:sdtContent>
      </w:sdt>
      <w:r>
        <w:t xml:space="preserve"> at </w:t>
      </w:r>
      <w:sdt>
        <w:sdtPr>
          <w:id w:val="1630284915"/>
          <w:placeholder>
            <w:docPart w:val="DEC18B16D5DF468C8E7EBFC71C31495F"/>
          </w:placeholder>
          <w:showingPlcHdr/>
        </w:sdtPr>
        <w:sdtEndPr/>
        <w:sdtContent>
          <w:r w:rsidRPr="00E36891">
            <w:rPr>
              <w:rStyle w:val="PlaceholderText"/>
            </w:rPr>
            <w:t>Click here to enter text.</w:t>
          </w:r>
        </w:sdtContent>
      </w:sdt>
      <w:r>
        <w:t xml:space="preserve"> to provide this information. </w:t>
      </w:r>
    </w:p>
    <w:p w:rsidR="00DE6B5D" w:rsidRDefault="00DE6B5D" w:rsidP="00DE6B5D">
      <w:pPr>
        <w:pStyle w:val="BodyCopy"/>
      </w:pPr>
      <w:r>
        <w:t xml:space="preserve">Our inability to </w:t>
      </w:r>
      <w:r w:rsidRPr="00D01AE9">
        <w:t xml:space="preserve">provide this information to </w:t>
      </w:r>
      <w:r>
        <w:t>our Financial Institution</w:t>
      </w:r>
      <w:r w:rsidRPr="000F4F49">
        <w:t xml:space="preserve"> at</w:t>
      </w:r>
      <w:r w:rsidRPr="00D01AE9">
        <w:t xml:space="preserve"> least five days in advance of </w:t>
      </w:r>
      <w:r>
        <w:t xml:space="preserve">a </w:t>
      </w:r>
      <w:r w:rsidRPr="00D01AE9">
        <w:t>debit</w:t>
      </w:r>
      <w:r>
        <w:t xml:space="preserve"> to our account</w:t>
      </w:r>
      <w:r w:rsidRPr="00D01AE9">
        <w:t xml:space="preserve"> could cause a </w:t>
      </w:r>
      <w:r w:rsidR="00442163">
        <w:t xml:space="preserve">rejection </w:t>
      </w:r>
      <w:r w:rsidRPr="00D01AE9">
        <w:t xml:space="preserve">in our payment to you.  </w:t>
      </w:r>
    </w:p>
    <w:p w:rsidR="005E29AC" w:rsidRPr="00D01AE9" w:rsidRDefault="005E29AC" w:rsidP="005E29AC">
      <w:pPr>
        <w:pStyle w:val="BodyCopy"/>
      </w:pPr>
      <w:r>
        <w:t xml:space="preserve">If you are unsure of what your ACH Company ID is, please contact the Financial Institution that you originate ACH transactions through </w:t>
      </w:r>
      <w:r w:rsidR="00442163">
        <w:t xml:space="preserve">so that they can provide you </w:t>
      </w:r>
      <w:r>
        <w:t>this information.</w:t>
      </w:r>
    </w:p>
    <w:p w:rsidR="005E29AC" w:rsidRDefault="005E29AC" w:rsidP="005E29AC">
      <w:pPr>
        <w:pStyle w:val="BodyCopy"/>
      </w:pPr>
      <w:r w:rsidRPr="009E462A">
        <w:rPr>
          <w:b/>
        </w:rPr>
        <w:t>Please note:</w:t>
      </w:r>
      <w:r w:rsidR="009E462A">
        <w:t xml:space="preserve"> I</w:t>
      </w:r>
      <w:r>
        <w:t xml:space="preserve">f your ACH ID changes, you will need to notify us 10 days </w:t>
      </w:r>
      <w:r w:rsidR="009E462A">
        <w:t xml:space="preserve">before </w:t>
      </w:r>
      <w:r>
        <w:t xml:space="preserve">the first debit using the new </w:t>
      </w:r>
      <w:r w:rsidR="00442163">
        <w:t xml:space="preserve">ACH </w:t>
      </w:r>
      <w:r>
        <w:t xml:space="preserve">ID so that we can </w:t>
      </w:r>
      <w:r w:rsidR="009E462A">
        <w:t>provide it</w:t>
      </w:r>
      <w:r>
        <w:t xml:space="preserve"> </w:t>
      </w:r>
      <w:r w:rsidR="009214F1">
        <w:t xml:space="preserve">to </w:t>
      </w:r>
      <w:r>
        <w:t>our Financial Institution</w:t>
      </w:r>
      <w:r w:rsidR="009E462A">
        <w:t xml:space="preserve"> in advance</w:t>
      </w:r>
      <w:r>
        <w:t xml:space="preserve">. </w:t>
      </w:r>
    </w:p>
    <w:p w:rsidR="005E29AC" w:rsidRDefault="005E29AC" w:rsidP="005E29AC">
      <w:pPr>
        <w:pStyle w:val="BodyCopy"/>
      </w:pPr>
    </w:p>
    <w:p w:rsidR="005E29AC" w:rsidRPr="00DE6B5D" w:rsidRDefault="005E29AC" w:rsidP="005E29AC">
      <w:pPr>
        <w:pStyle w:val="BodyCopy"/>
      </w:pPr>
      <w:r w:rsidRPr="00DE6B5D">
        <w:t>Thank you,</w:t>
      </w:r>
    </w:p>
    <w:sdt>
      <w:sdtPr>
        <w:rPr>
          <w:u w:val="single"/>
        </w:rPr>
        <w:id w:val="-311184045"/>
        <w:placeholder>
          <w:docPart w:val="DEC18B16D5DF468C8E7EBFC71C31495F"/>
        </w:placeholder>
        <w:showingPlcHdr/>
      </w:sdtPr>
      <w:sdtEndPr/>
      <w:sdtContent>
        <w:p w:rsidR="005E29AC" w:rsidRDefault="005E29AC" w:rsidP="005E29AC">
          <w:pPr>
            <w:pStyle w:val="BodyCopy"/>
            <w:rPr>
              <w:u w:val="single"/>
            </w:rPr>
          </w:pPr>
          <w:r w:rsidRPr="00E36891">
            <w:rPr>
              <w:rStyle w:val="PlaceholderText"/>
            </w:rPr>
            <w:t>Click here to enter text.</w:t>
          </w:r>
        </w:p>
      </w:sdtContent>
    </w:sdt>
    <w:p w:rsidR="005E29AC" w:rsidRDefault="007F6A14" w:rsidP="005E29AC">
      <w:pPr>
        <w:pStyle w:val="BodyCopy"/>
      </w:pPr>
      <w:sdt>
        <w:sdtPr>
          <w:id w:val="-2054139098"/>
          <w:placeholder>
            <w:docPart w:val="DEC18B16D5DF468C8E7EBFC71C31495F"/>
          </w:placeholder>
          <w:showingPlcHdr/>
        </w:sdtPr>
        <w:sdtEndPr/>
        <w:sdtContent>
          <w:r w:rsidR="005E29AC" w:rsidRPr="00E36891">
            <w:rPr>
              <w:rStyle w:val="PlaceholderText"/>
            </w:rPr>
            <w:t>Click here to enter text.</w:t>
          </w:r>
        </w:sdtContent>
      </w:sdt>
    </w:p>
    <w:sdt>
      <w:sdtPr>
        <w:id w:val="1988583861"/>
        <w:placeholder>
          <w:docPart w:val="DEC18B16D5DF468C8E7EBFC71C31495F"/>
        </w:placeholder>
        <w:showingPlcHdr/>
      </w:sdtPr>
      <w:sdtEndPr/>
      <w:sdtContent>
        <w:p w:rsidR="005E29AC" w:rsidRPr="006126ED" w:rsidRDefault="005E29AC" w:rsidP="005E29AC">
          <w:r w:rsidRPr="00E36891">
            <w:rPr>
              <w:rStyle w:val="PlaceholderText"/>
            </w:rPr>
            <w:t>Click here to enter text.</w:t>
          </w:r>
        </w:p>
      </w:sdtContent>
    </w:sdt>
    <w:p w:rsidR="005E29AC" w:rsidRDefault="005E29AC"/>
    <w:sectPr w:rsidR="005E29AC" w:rsidSect="00162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AC"/>
    <w:rsid w:val="00042975"/>
    <w:rsid w:val="000A6B0E"/>
    <w:rsid w:val="000D19B7"/>
    <w:rsid w:val="001603B7"/>
    <w:rsid w:val="001625AE"/>
    <w:rsid w:val="001B529F"/>
    <w:rsid w:val="00232AFE"/>
    <w:rsid w:val="00311098"/>
    <w:rsid w:val="00330C1B"/>
    <w:rsid w:val="00360B6E"/>
    <w:rsid w:val="003900FC"/>
    <w:rsid w:val="003B661E"/>
    <w:rsid w:val="003E1819"/>
    <w:rsid w:val="00416627"/>
    <w:rsid w:val="00435440"/>
    <w:rsid w:val="00442163"/>
    <w:rsid w:val="005073E9"/>
    <w:rsid w:val="005B6F89"/>
    <w:rsid w:val="005E29AC"/>
    <w:rsid w:val="006B3851"/>
    <w:rsid w:val="006E4DC4"/>
    <w:rsid w:val="007F6A14"/>
    <w:rsid w:val="008E2D32"/>
    <w:rsid w:val="009214F1"/>
    <w:rsid w:val="00936565"/>
    <w:rsid w:val="0095279D"/>
    <w:rsid w:val="009803C9"/>
    <w:rsid w:val="00995392"/>
    <w:rsid w:val="009A5D77"/>
    <w:rsid w:val="009C21B2"/>
    <w:rsid w:val="009C4944"/>
    <w:rsid w:val="009E462A"/>
    <w:rsid w:val="00A33528"/>
    <w:rsid w:val="00A455C4"/>
    <w:rsid w:val="00A86152"/>
    <w:rsid w:val="00AD6B26"/>
    <w:rsid w:val="00AE782A"/>
    <w:rsid w:val="00C01F05"/>
    <w:rsid w:val="00C030FF"/>
    <w:rsid w:val="00C075D6"/>
    <w:rsid w:val="00C32016"/>
    <w:rsid w:val="00DB41C7"/>
    <w:rsid w:val="00DE6B5D"/>
    <w:rsid w:val="00E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766E6A-2DE7-49C2-9519-1164C709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29AC"/>
    <w:pPr>
      <w:spacing w:after="0" w:line="240" w:lineRule="auto"/>
    </w:pPr>
    <w:rPr>
      <w:rFonts w:ascii="Open Sans" w:eastAsiaTheme="minorEastAsia" w:hAnsi="Open Sans" w:cstheme="minorBidi"/>
      <w:color w:val="403152" w:themeColor="accent4" w:themeShade="80"/>
      <w:sz w:val="20"/>
      <w:szCs w:val="24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qFormat/>
    <w:rsid w:val="009C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1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1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1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9C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C21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1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1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1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1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1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C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C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C21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C21B2"/>
    <w:rPr>
      <w:b/>
      <w:bCs/>
    </w:rPr>
  </w:style>
  <w:style w:type="character" w:styleId="Emphasis">
    <w:name w:val="Emphasis"/>
    <w:basedOn w:val="DefaultParagraphFont"/>
    <w:uiPriority w:val="20"/>
    <w:qFormat/>
    <w:rsid w:val="009C21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C21B2"/>
    <w:rPr>
      <w:szCs w:val="32"/>
    </w:rPr>
  </w:style>
  <w:style w:type="paragraph" w:styleId="ListParagraph">
    <w:name w:val="List Paragraph"/>
    <w:basedOn w:val="Normal"/>
    <w:uiPriority w:val="34"/>
    <w:qFormat/>
    <w:rsid w:val="009C21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21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C21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1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1B2"/>
    <w:rPr>
      <w:b/>
      <w:i/>
      <w:sz w:val="24"/>
    </w:rPr>
  </w:style>
  <w:style w:type="character" w:styleId="SubtleEmphasis">
    <w:name w:val="Subtle Emphasis"/>
    <w:uiPriority w:val="19"/>
    <w:qFormat/>
    <w:rsid w:val="009C21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C21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C21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C21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C21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1B2"/>
    <w:pPr>
      <w:outlineLvl w:val="9"/>
    </w:pPr>
  </w:style>
  <w:style w:type="paragraph" w:customStyle="1" w:styleId="BodyCopy">
    <w:name w:val="Body Copy"/>
    <w:basedOn w:val="BodyText"/>
    <w:qFormat/>
    <w:rsid w:val="005E29AC"/>
  </w:style>
  <w:style w:type="character" w:styleId="PlaceholderText">
    <w:name w:val="Placeholder Text"/>
    <w:basedOn w:val="DefaultParagraphFont"/>
    <w:uiPriority w:val="99"/>
    <w:semiHidden/>
    <w:rsid w:val="005E29AC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E2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29AC"/>
    <w:rPr>
      <w:rFonts w:ascii="Open Sans" w:eastAsiaTheme="minorEastAsia" w:hAnsi="Open Sans" w:cstheme="minorBidi"/>
      <w:color w:val="403152" w:themeColor="accent4" w:themeShade="8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C18B16D5DF468C8E7EBFC71C31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9C65-284A-4910-964A-F4FE08D9E438}"/>
      </w:docPartPr>
      <w:docPartBody>
        <w:p w:rsidR="00DE26A5" w:rsidRDefault="00391433" w:rsidP="00391433">
          <w:pPr>
            <w:pStyle w:val="DEC18B16D5DF468C8E7EBFC71C31495F"/>
          </w:pPr>
          <w:r w:rsidRPr="00E368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33"/>
    <w:rsid w:val="00391433"/>
    <w:rsid w:val="00AA3F7A"/>
    <w:rsid w:val="00D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433"/>
    <w:rPr>
      <w:color w:val="808080"/>
    </w:rPr>
  </w:style>
  <w:style w:type="paragraph" w:customStyle="1" w:styleId="DEC18B16D5DF468C8E7EBFC71C31495F">
    <w:name w:val="DEC18B16D5DF468C8E7EBFC71C31495F"/>
    <w:rsid w:val="00391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Financial Group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Regarding Direct Payments (ACH Debits)</dc:title>
  <dc:subject/>
  <dc:creator>Katherine Patterson</dc:creator>
  <cp:keywords/>
  <dc:description/>
  <cp:lastModifiedBy>Katrina Neveri</cp:lastModifiedBy>
  <cp:revision>3</cp:revision>
  <dcterms:created xsi:type="dcterms:W3CDTF">2017-04-25T21:19:00Z</dcterms:created>
  <dcterms:modified xsi:type="dcterms:W3CDTF">2017-05-04T19:02:00Z</dcterms:modified>
</cp:coreProperties>
</file>